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9C" w:rsidRPr="00071C0D" w:rsidRDefault="003D548F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Приложение № 1</w:t>
      </w:r>
    </w:p>
    <w:p w:rsidR="009E259C" w:rsidRPr="00071C0D" w:rsidRDefault="009E259C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к постановлению </w:t>
      </w:r>
      <w:r w:rsidRPr="00071C0D">
        <w:rPr>
          <w:rFonts w:ascii="Times New Roman" w:hAnsi="Times New Roman"/>
          <w:b w:val="0"/>
          <w:color w:val="auto"/>
          <w:sz w:val="28"/>
          <w:szCs w:val="28"/>
        </w:rPr>
        <w:t>администрации</w:t>
      </w:r>
    </w:p>
    <w:p w:rsidR="009E259C" w:rsidRPr="00071C0D" w:rsidRDefault="009E259C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071C0D">
        <w:rPr>
          <w:rFonts w:ascii="Times New Roman" w:hAnsi="Times New Roman"/>
          <w:b w:val="0"/>
          <w:color w:val="auto"/>
          <w:sz w:val="28"/>
          <w:szCs w:val="28"/>
        </w:rPr>
        <w:t xml:space="preserve">Вилючинского городского округа </w:t>
      </w:r>
    </w:p>
    <w:p w:rsidR="009E259C" w:rsidRPr="00071C0D" w:rsidRDefault="009E259C" w:rsidP="00EA0752">
      <w:pPr>
        <w:pStyle w:val="1"/>
        <w:spacing w:before="0" w:after="0"/>
        <w:ind w:left="6521" w:hanging="425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071C0D">
        <w:rPr>
          <w:rFonts w:ascii="Times New Roman" w:hAnsi="Times New Roman"/>
          <w:b w:val="0"/>
          <w:color w:val="auto"/>
          <w:sz w:val="28"/>
          <w:szCs w:val="28"/>
        </w:rPr>
        <w:t>от _________________ № _______</w:t>
      </w:r>
    </w:p>
    <w:p w:rsidR="009E259C" w:rsidRPr="00071C0D" w:rsidRDefault="009E259C" w:rsidP="009E259C">
      <w:pPr>
        <w:jc w:val="center"/>
        <w:rPr>
          <w:rFonts w:ascii="Times New Roman" w:hAnsi="Times New Roman"/>
          <w:sz w:val="28"/>
          <w:szCs w:val="28"/>
        </w:rPr>
      </w:pPr>
    </w:p>
    <w:p w:rsidR="0062027D" w:rsidRDefault="0062027D" w:rsidP="009E259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E259C" w:rsidRPr="00071C0D" w:rsidRDefault="009E259C" w:rsidP="009E259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1C0D">
        <w:rPr>
          <w:rFonts w:ascii="Times New Roman" w:hAnsi="Times New Roman"/>
          <w:b/>
          <w:sz w:val="28"/>
          <w:szCs w:val="28"/>
        </w:rPr>
        <w:t>Номенклатура и объемы резерва материальных ресурсов для</w:t>
      </w:r>
    </w:p>
    <w:p w:rsidR="009E259C" w:rsidRPr="00071C0D" w:rsidRDefault="009E259C" w:rsidP="009E259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1C0D">
        <w:rPr>
          <w:rFonts w:ascii="Times New Roman" w:hAnsi="Times New Roman"/>
          <w:b/>
          <w:sz w:val="28"/>
          <w:szCs w:val="28"/>
        </w:rPr>
        <w:t xml:space="preserve">ликвидации чрезвычайных ситуаций </w:t>
      </w:r>
      <w:proofErr w:type="gramStart"/>
      <w:r w:rsidRPr="00071C0D">
        <w:rPr>
          <w:rFonts w:ascii="Times New Roman" w:hAnsi="Times New Roman"/>
          <w:b/>
          <w:sz w:val="28"/>
          <w:szCs w:val="28"/>
        </w:rPr>
        <w:t>природного</w:t>
      </w:r>
      <w:proofErr w:type="gramEnd"/>
      <w:r w:rsidRPr="00071C0D">
        <w:rPr>
          <w:rFonts w:ascii="Times New Roman" w:hAnsi="Times New Roman"/>
          <w:b/>
          <w:sz w:val="28"/>
          <w:szCs w:val="28"/>
        </w:rPr>
        <w:t xml:space="preserve"> и техногенного</w:t>
      </w:r>
    </w:p>
    <w:p w:rsidR="009E259C" w:rsidRDefault="009E259C" w:rsidP="009E259C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71C0D">
        <w:rPr>
          <w:rFonts w:ascii="Times New Roman" w:hAnsi="Times New Roman"/>
          <w:b/>
          <w:sz w:val="28"/>
          <w:szCs w:val="28"/>
        </w:rPr>
        <w:t xml:space="preserve">характера на территории Вилючинского городского округа </w:t>
      </w:r>
    </w:p>
    <w:p w:rsidR="008607AE" w:rsidRDefault="008607AE" w:rsidP="009E259C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(из расч</w:t>
      </w:r>
      <w:r w:rsidR="0061440B">
        <w:rPr>
          <w:rFonts w:ascii="Times New Roman" w:hAnsi="Times New Roman"/>
          <w:sz w:val="28"/>
          <w:szCs w:val="28"/>
        </w:rPr>
        <w:t>ета обеспечения 16</w:t>
      </w:r>
      <w:r w:rsidR="00AE54B7">
        <w:rPr>
          <w:rFonts w:ascii="Times New Roman" w:hAnsi="Times New Roman"/>
          <w:sz w:val="28"/>
          <w:szCs w:val="28"/>
        </w:rPr>
        <w:t>0 человек на 2</w:t>
      </w:r>
      <w:r>
        <w:rPr>
          <w:rFonts w:ascii="Times New Roman" w:hAnsi="Times New Roman"/>
          <w:sz w:val="28"/>
          <w:szCs w:val="28"/>
        </w:rPr>
        <w:t>0 суток + 10% в холодное время года)</w:t>
      </w:r>
    </w:p>
    <w:p w:rsidR="0062027D" w:rsidRPr="00071C0D" w:rsidRDefault="0062027D" w:rsidP="009E259C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748"/>
        <w:gridCol w:w="6860"/>
        <w:gridCol w:w="1758"/>
        <w:gridCol w:w="1316"/>
      </w:tblGrid>
      <w:tr w:rsidR="009E259C" w:rsidTr="006348F7"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071C0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Наименование материальных ресурсов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Единица измерения.</w:t>
            </w:r>
          </w:p>
        </w:tc>
        <w:tc>
          <w:tcPr>
            <w:tcW w:w="1316" w:type="dxa"/>
          </w:tcPr>
          <w:p w:rsidR="009E259C" w:rsidRPr="00071C0D" w:rsidRDefault="009E259C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Объем резерва</w:t>
            </w:r>
          </w:p>
        </w:tc>
      </w:tr>
      <w:tr w:rsidR="009E259C" w:rsidTr="006348F7">
        <w:tc>
          <w:tcPr>
            <w:tcW w:w="10682" w:type="dxa"/>
            <w:gridSpan w:val="4"/>
          </w:tcPr>
          <w:p w:rsidR="009E259C" w:rsidRPr="00071C0D" w:rsidRDefault="009E259C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/>
                <w:bCs/>
                <w:sz w:val="28"/>
                <w:szCs w:val="28"/>
              </w:rPr>
              <w:t>Продовольствие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хлеб из смеси ржаной обдирной и пшеничной муки 1 сорта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96E6B">
              <w:rPr>
                <w:rFonts w:ascii="Times New Roman" w:hAnsi="Times New Roman"/>
                <w:sz w:val="28"/>
                <w:szCs w:val="28"/>
              </w:rPr>
              <w:t>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хлеб белый из пшеничной муки 1с.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96E6B">
              <w:rPr>
                <w:rFonts w:ascii="Times New Roman" w:hAnsi="Times New Roman"/>
                <w:sz w:val="28"/>
                <w:szCs w:val="28"/>
              </w:rPr>
              <w:t>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мука пшеничная 2 с.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1A2C7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крупа разная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</w:t>
            </w:r>
            <w:r w:rsidR="001A2C7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макаронные изделия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молоко и молокопродукты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мясо и мясопродукты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рыба и рыбопродукты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</w:t>
            </w:r>
            <w:r w:rsidR="001A2C7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жиры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576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овощи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9E259C" w:rsidRPr="00071C0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E259C" w:rsidTr="006348F7">
        <w:trPr>
          <w:trHeight w:val="57"/>
        </w:trPr>
        <w:tc>
          <w:tcPr>
            <w:tcW w:w="74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9E259C" w:rsidRPr="00071C0D" w:rsidRDefault="009E259C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чай</w:t>
            </w:r>
          </w:p>
        </w:tc>
        <w:tc>
          <w:tcPr>
            <w:tcW w:w="1758" w:type="dxa"/>
          </w:tcPr>
          <w:p w:rsidR="009E259C" w:rsidRPr="00071C0D" w:rsidRDefault="009E259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9E259C" w:rsidRPr="00071C0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</w:t>
            </w:r>
          </w:p>
        </w:tc>
      </w:tr>
      <w:tr w:rsidR="00535184" w:rsidTr="006348F7">
        <w:trPr>
          <w:trHeight w:val="57"/>
        </w:trPr>
        <w:tc>
          <w:tcPr>
            <w:tcW w:w="748" w:type="dxa"/>
          </w:tcPr>
          <w:p w:rsidR="00535184" w:rsidRDefault="00535184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</w:tcPr>
          <w:p w:rsidR="00535184" w:rsidRPr="00071C0D" w:rsidRDefault="00535184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сухофрукты</w:t>
            </w:r>
          </w:p>
        </w:tc>
        <w:tc>
          <w:tcPr>
            <w:tcW w:w="1758" w:type="dxa"/>
          </w:tcPr>
          <w:p w:rsidR="00535184" w:rsidRPr="00071C0D" w:rsidRDefault="00535184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535184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="001625E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625ED" w:rsidTr="006348F7">
        <w:trPr>
          <w:trHeight w:val="57"/>
        </w:trPr>
        <w:tc>
          <w:tcPr>
            <w:tcW w:w="748" w:type="dxa"/>
          </w:tcPr>
          <w:p w:rsidR="001625ED" w:rsidRDefault="001625ED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1625ED" w:rsidRDefault="001625ED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питьевая, бут. 1,5л</w:t>
            </w:r>
          </w:p>
        </w:tc>
        <w:tc>
          <w:tcPr>
            <w:tcW w:w="1758" w:type="dxa"/>
          </w:tcPr>
          <w:p w:rsidR="001625ED" w:rsidRDefault="001625ED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1625ED" w:rsidRDefault="0061440B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3200,0</w:t>
            </w:r>
          </w:p>
        </w:tc>
      </w:tr>
      <w:tr w:rsidR="009E259C" w:rsidTr="006348F7">
        <w:trPr>
          <w:trHeight w:val="57"/>
        </w:trPr>
        <w:tc>
          <w:tcPr>
            <w:tcW w:w="10682" w:type="dxa"/>
            <w:gridSpan w:val="4"/>
          </w:tcPr>
          <w:p w:rsidR="009E259C" w:rsidRPr="00071C0D" w:rsidRDefault="009E259C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/>
                <w:bCs/>
                <w:sz w:val="28"/>
                <w:szCs w:val="28"/>
              </w:rPr>
              <w:t>Вещевое имущество и предметы первой необходимости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мешок спальный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61440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550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миска глубокая металлическая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61440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550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ложка столовая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61440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550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вилка столовая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61440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550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ложка чайная 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61440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550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 xml:space="preserve">кружка 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61440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550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ведро </w:t>
            </w:r>
            <w:r w:rsidR="00F3502E">
              <w:rPr>
                <w:rFonts w:ascii="Times New Roman" w:hAnsi="Times New Roman"/>
                <w:bCs/>
                <w:sz w:val="28"/>
                <w:szCs w:val="28"/>
              </w:rPr>
              <w:t>оцинкованное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чайник металлический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мыло 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A72328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средство </w:t>
            </w:r>
            <w:proofErr w:type="spell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моющ</w:t>
            </w:r>
            <w:proofErr w:type="spell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. «</w:t>
            </w:r>
            <w:proofErr w:type="spell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Фейри</w:t>
            </w:r>
            <w:proofErr w:type="spell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термос ТН-36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6D7E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термос ТВН-12</w:t>
            </w:r>
          </w:p>
        </w:tc>
        <w:tc>
          <w:tcPr>
            <w:tcW w:w="1758" w:type="dxa"/>
          </w:tcPr>
          <w:p w:rsidR="00A72328" w:rsidRPr="008D16C6" w:rsidRDefault="00A72328" w:rsidP="00CB419F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6D7E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A72328" w:rsidRPr="008D16C6" w:rsidRDefault="00A72328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бак для питьевой воды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6D7E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ложка разливательная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72328" w:rsidTr="006348F7">
        <w:trPr>
          <w:trHeight w:val="57"/>
        </w:trPr>
        <w:tc>
          <w:tcPr>
            <w:tcW w:w="748" w:type="dxa"/>
          </w:tcPr>
          <w:p w:rsid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860" w:type="dxa"/>
          </w:tcPr>
          <w:p w:rsidR="00A72328" w:rsidRPr="00071C0D" w:rsidRDefault="00A72328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половник большой</w:t>
            </w:r>
          </w:p>
        </w:tc>
        <w:tc>
          <w:tcPr>
            <w:tcW w:w="1758" w:type="dxa"/>
          </w:tcPr>
          <w:p w:rsidR="00A72328" w:rsidRPr="008D16C6" w:rsidRDefault="00A72328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A72328" w:rsidRPr="00A72328" w:rsidRDefault="00A72328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полотенце вафельное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полотенце махровое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туалетная бумага</w:t>
            </w:r>
          </w:p>
        </w:tc>
        <w:tc>
          <w:tcPr>
            <w:tcW w:w="1758" w:type="dxa"/>
          </w:tcPr>
          <w:p w:rsidR="00E5507F" w:rsidRPr="00071C0D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свечи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спички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коробок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табачные изделия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пачек</w:t>
            </w:r>
          </w:p>
        </w:tc>
        <w:tc>
          <w:tcPr>
            <w:tcW w:w="1316" w:type="dxa"/>
          </w:tcPr>
          <w:p w:rsidR="005F7150" w:rsidRPr="00A72328" w:rsidRDefault="00CB419F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5F7150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E5507F" w:rsidTr="006348F7">
        <w:trPr>
          <w:trHeight w:val="57"/>
        </w:trPr>
        <w:tc>
          <w:tcPr>
            <w:tcW w:w="10682" w:type="dxa"/>
            <w:gridSpan w:val="4"/>
          </w:tcPr>
          <w:p w:rsidR="00E5507F" w:rsidRPr="0062027D" w:rsidRDefault="00E5507F" w:rsidP="0062027D">
            <w:pPr>
              <w:ind w:left="34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027D">
              <w:rPr>
                <w:rFonts w:ascii="Times New Roman" w:hAnsi="Times New Roman"/>
                <w:b/>
                <w:sz w:val="28"/>
                <w:szCs w:val="28"/>
              </w:rPr>
              <w:t>Комплекты одежды:</w:t>
            </w:r>
          </w:p>
        </w:tc>
      </w:tr>
      <w:tr w:rsidR="00E5507F" w:rsidTr="006348F7">
        <w:trPr>
          <w:trHeight w:val="57"/>
        </w:trPr>
        <w:tc>
          <w:tcPr>
            <w:tcW w:w="748" w:type="dxa"/>
          </w:tcPr>
          <w:p w:rsidR="00E5507F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E5507F" w:rsidRPr="00071C0D" w:rsidRDefault="00E5507F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 xml:space="preserve">бельё нательное </w:t>
            </w:r>
            <w:proofErr w:type="spellStart"/>
            <w:r w:rsidRPr="00071C0D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 w:rsidRPr="00071C0D">
              <w:rPr>
                <w:rFonts w:ascii="Times New Roman" w:hAnsi="Times New Roman"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E5507F" w:rsidRPr="008D16C6" w:rsidRDefault="00E5507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5507F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5507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66C2A" w:rsidTr="006348F7">
        <w:trPr>
          <w:trHeight w:val="57"/>
        </w:trPr>
        <w:tc>
          <w:tcPr>
            <w:tcW w:w="748" w:type="dxa"/>
          </w:tcPr>
          <w:p w:rsidR="00E66C2A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E66C2A" w:rsidRPr="00071C0D" w:rsidRDefault="00E66C2A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бельё тёплое термо</w:t>
            </w:r>
          </w:p>
        </w:tc>
        <w:tc>
          <w:tcPr>
            <w:tcW w:w="1758" w:type="dxa"/>
          </w:tcPr>
          <w:p w:rsidR="00E66C2A" w:rsidRPr="008D16C6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66C2A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E66C2A" w:rsidTr="006348F7">
        <w:trPr>
          <w:trHeight w:val="57"/>
        </w:trPr>
        <w:tc>
          <w:tcPr>
            <w:tcW w:w="748" w:type="dxa"/>
          </w:tcPr>
          <w:p w:rsidR="00E66C2A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E66C2A" w:rsidRPr="00071C0D" w:rsidRDefault="00E66C2A" w:rsidP="006348F7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ботинки женские</w:t>
            </w:r>
          </w:p>
        </w:tc>
        <w:tc>
          <w:tcPr>
            <w:tcW w:w="1758" w:type="dxa"/>
          </w:tcPr>
          <w:p w:rsidR="00E66C2A" w:rsidRPr="008D16C6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E66C2A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66C2A" w:rsidTr="006348F7">
        <w:trPr>
          <w:trHeight w:val="57"/>
        </w:trPr>
        <w:tc>
          <w:tcPr>
            <w:tcW w:w="748" w:type="dxa"/>
          </w:tcPr>
          <w:p w:rsidR="00E66C2A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E66C2A" w:rsidRPr="00071C0D" w:rsidRDefault="00E66C2A" w:rsidP="006348F7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брюки мужские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E66C2A" w:rsidRPr="008D16C6" w:rsidRDefault="00E66C2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66C2A" w:rsidRPr="00A72328" w:rsidRDefault="005728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B52009" w:rsidRPr="00071C0D" w:rsidRDefault="00D121F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брюки</w:t>
            </w:r>
            <w:r w:rsidR="006D7E28"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 мужские</w:t>
            </w:r>
            <w:r w:rsidR="006D7E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зимние</w:t>
            </w:r>
          </w:p>
        </w:tc>
        <w:tc>
          <w:tcPr>
            <w:tcW w:w="1758" w:type="dxa"/>
          </w:tcPr>
          <w:p w:rsidR="00B52009" w:rsidRPr="008D16C6" w:rsidRDefault="00D121F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4116B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джемпер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CB419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костюм зимний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костюм летний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5728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 демисезонная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0C21EE" w:rsidTr="006348F7">
        <w:trPr>
          <w:trHeight w:val="57"/>
        </w:trPr>
        <w:tc>
          <w:tcPr>
            <w:tcW w:w="748" w:type="dxa"/>
          </w:tcPr>
          <w:p w:rsidR="000C21E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0C21EE" w:rsidRPr="00071C0D" w:rsidRDefault="000C21EE" w:rsidP="006348F7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 зимняя</w:t>
            </w:r>
          </w:p>
        </w:tc>
        <w:tc>
          <w:tcPr>
            <w:tcW w:w="1758" w:type="dxa"/>
          </w:tcPr>
          <w:p w:rsidR="000C21EE" w:rsidRPr="008D16C6" w:rsidRDefault="000C21E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0C21EE" w:rsidRPr="00A72328" w:rsidRDefault="005728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утепленная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5728F2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sz w:val="28"/>
                <w:szCs w:val="28"/>
              </w:rPr>
              <w:t>куртка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мужская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5728F2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носки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5728F2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обувь зимняя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84116B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/сапоги мужские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84116B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перчатки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/б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84116B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6D7E2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перчатки шерсть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84116B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сапоги резиновые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пар</w:t>
            </w:r>
          </w:p>
        </w:tc>
        <w:tc>
          <w:tcPr>
            <w:tcW w:w="1316" w:type="dxa"/>
          </w:tcPr>
          <w:p w:rsidR="006D7E28" w:rsidRPr="00A72328" w:rsidRDefault="0084116B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футболка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84116B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6D7E28" w:rsidTr="006348F7">
        <w:trPr>
          <w:trHeight w:val="57"/>
        </w:trPr>
        <w:tc>
          <w:tcPr>
            <w:tcW w:w="748" w:type="dxa"/>
          </w:tcPr>
          <w:p w:rsidR="006D7E28" w:rsidRDefault="00DA3A07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</w:tcPr>
          <w:p w:rsidR="006D7E28" w:rsidRPr="00071C0D" w:rsidRDefault="006D7E28" w:rsidP="006D7E28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фуфайка</w:t>
            </w:r>
          </w:p>
        </w:tc>
        <w:tc>
          <w:tcPr>
            <w:tcW w:w="1758" w:type="dxa"/>
          </w:tcPr>
          <w:p w:rsidR="006D7E28" w:rsidRPr="008D16C6" w:rsidRDefault="006D7E28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D7E28" w:rsidRPr="00A72328" w:rsidRDefault="0084116B" w:rsidP="006D7E28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D121FE" w:rsidTr="006348F7">
        <w:trPr>
          <w:trHeight w:val="57"/>
        </w:trPr>
        <w:tc>
          <w:tcPr>
            <w:tcW w:w="748" w:type="dxa"/>
          </w:tcPr>
          <w:p w:rsidR="00D121FE" w:rsidRDefault="00DA3A07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</w:tcPr>
          <w:p w:rsidR="00D121FE" w:rsidRPr="00071C0D" w:rsidRDefault="00D121FE" w:rsidP="006348F7">
            <w:pPr>
              <w:ind w:firstLine="31"/>
              <w:rPr>
                <w:rFonts w:ascii="Times New Roman" w:hAnsi="Times New Roman"/>
                <w:bCs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 xml:space="preserve">шапка вязаная </w:t>
            </w:r>
            <w:proofErr w:type="spellStart"/>
            <w:proofErr w:type="gram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Pr="00071C0D">
              <w:rPr>
                <w:rFonts w:ascii="Times New Roman" w:hAnsi="Times New Roman"/>
                <w:bCs/>
                <w:sz w:val="28"/>
                <w:szCs w:val="28"/>
              </w:rPr>
              <w:t>ш</w:t>
            </w:r>
            <w:proofErr w:type="spellEnd"/>
          </w:p>
        </w:tc>
        <w:tc>
          <w:tcPr>
            <w:tcW w:w="1758" w:type="dxa"/>
          </w:tcPr>
          <w:p w:rsidR="00D121FE" w:rsidRPr="008D16C6" w:rsidRDefault="00D121F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6C6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121FE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071C0D" w:rsidRDefault="00B52009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1C0D">
              <w:rPr>
                <w:rFonts w:ascii="Times New Roman" w:hAnsi="Times New Roman"/>
                <w:b/>
                <w:bCs/>
                <w:sz w:val="28"/>
                <w:szCs w:val="28"/>
              </w:rPr>
              <w:t>Медицинское имущество и медикаменты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адреналина гидрохлорид 01% 1мл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  <w:vAlign w:val="center"/>
          </w:tcPr>
          <w:p w:rsidR="004D69F2" w:rsidRPr="00FC7098" w:rsidRDefault="00062BFD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В</w:t>
            </w:r>
            <w:r w:rsidR="006D7E28">
              <w:rPr>
                <w:rStyle w:val="105pt0pt"/>
                <w:sz w:val="28"/>
                <w:szCs w:val="28"/>
              </w:rPr>
              <w:t>алидол</w:t>
            </w:r>
            <w:r>
              <w:rPr>
                <w:rStyle w:val="105pt0pt"/>
                <w:sz w:val="28"/>
                <w:szCs w:val="28"/>
              </w:rPr>
              <w:t xml:space="preserve"> в</w:t>
            </w:r>
            <w:r w:rsidR="006D7E28">
              <w:rPr>
                <w:rStyle w:val="105pt0pt"/>
                <w:sz w:val="28"/>
                <w:szCs w:val="28"/>
              </w:rPr>
              <w:t xml:space="preserve"> капсулах № 1</w:t>
            </w:r>
            <w:r w:rsidR="004D69F2" w:rsidRPr="00FC7098">
              <w:rPr>
                <w:rStyle w:val="105pt0pt"/>
                <w:sz w:val="28"/>
                <w:szCs w:val="28"/>
              </w:rPr>
              <w:t>0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кордиамин 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лазикс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(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фурасемид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) 1%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2,0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но-шпа 2%р-р 2мл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эуфиллин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2,4%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10 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строфантин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в ампулах №10 1мл 0,02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анальгин 50%р-р 2мл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новокаин 0.5%р-р 5мл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новокаин 2% 2мл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50</w:t>
            </w:r>
          </w:p>
        </w:tc>
      </w:tr>
      <w:tr w:rsidR="004D69F2" w:rsidTr="00D07093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D07093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преднизолонгемисукцинат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лиофилизированный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0,0025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перекись водорода 3%р-р 50,0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9pt0pt120"/>
                <w:sz w:val="28"/>
                <w:szCs w:val="28"/>
              </w:rPr>
              <w:t>4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антисептический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70% 100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40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антисептический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95% 100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40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димедрол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1%р-р 1мл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кальция хлорид 10%р-р 10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магния сульфат 5 мл </w:t>
            </w:r>
            <w:r w:rsidRPr="00FC7098">
              <w:rPr>
                <w:rStyle w:val="105pt0pt0"/>
                <w:sz w:val="28"/>
                <w:szCs w:val="28"/>
              </w:rPr>
              <w:t>25%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натрия хлорид 0,9% 5,0мл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унитил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5% 5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10</w:t>
            </w:r>
          </w:p>
        </w:tc>
      </w:tr>
      <w:tr w:rsidR="004D69F2" w:rsidTr="006348F7">
        <w:trPr>
          <w:trHeight w:val="340"/>
        </w:trPr>
        <w:tc>
          <w:tcPr>
            <w:tcW w:w="748" w:type="dxa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бензилленициллина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натриевая соль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800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глюкоза 5%р-р 400мл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полиглюкин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400 гр.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реополиглюкин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400мл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натрия хлорид 0,9% 400мл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ацесоль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400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дисоль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200 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рингера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ацетат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р-р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д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>/инф.5% 400мл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флакон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60</w:t>
            </w:r>
          </w:p>
        </w:tc>
      </w:tr>
      <w:tr w:rsidR="004D69F2" w:rsidTr="009E1040">
        <w:trPr>
          <w:trHeight w:val="340"/>
        </w:trPr>
        <w:tc>
          <w:tcPr>
            <w:tcW w:w="748" w:type="dxa"/>
            <w:vAlign w:val="center"/>
          </w:tcPr>
          <w:p w:rsidR="004D69F2" w:rsidRDefault="004D69F2" w:rsidP="006348F7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860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сульфацил-натрия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30%р-р 1,5 </w:t>
            </w:r>
            <w:proofErr w:type="spellStart"/>
            <w:r w:rsidRPr="00FC7098">
              <w:rPr>
                <w:rStyle w:val="105pt0pt"/>
                <w:sz w:val="28"/>
                <w:szCs w:val="28"/>
              </w:rPr>
              <w:t>мл</w:t>
            </w:r>
            <w:proofErr w:type="gramStart"/>
            <w:r w:rsidRPr="00FC7098">
              <w:rPr>
                <w:rStyle w:val="105pt0pt"/>
                <w:sz w:val="28"/>
                <w:szCs w:val="28"/>
              </w:rPr>
              <w:t>.т</w:t>
            </w:r>
            <w:proofErr w:type="gramEnd"/>
            <w:r w:rsidRPr="00FC7098">
              <w:rPr>
                <w:rStyle w:val="105pt0pt"/>
                <w:sz w:val="28"/>
                <w:szCs w:val="28"/>
              </w:rPr>
              <w:t>юбик-капельницы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</w:t>
            </w:r>
            <w:r w:rsidRPr="00FC7098">
              <w:rPr>
                <w:rStyle w:val="105pt0pt0"/>
                <w:sz w:val="28"/>
                <w:szCs w:val="28"/>
              </w:rPr>
              <w:t>/</w:t>
            </w:r>
          </w:p>
        </w:tc>
        <w:tc>
          <w:tcPr>
            <w:tcW w:w="1758" w:type="dxa"/>
            <w:vAlign w:val="center"/>
          </w:tcPr>
          <w:p w:rsidR="004D69F2" w:rsidRPr="00FC7098" w:rsidRDefault="004D69F2" w:rsidP="006348F7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4D69F2" w:rsidRPr="00FC7098" w:rsidRDefault="004D69F2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105pt0pt"/>
                <w:sz w:val="28"/>
                <w:szCs w:val="28"/>
              </w:rPr>
              <w:t>5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proofErr w:type="spellStart"/>
            <w:r w:rsidRPr="00FC7098">
              <w:rPr>
                <w:rStyle w:val="105pt0pt"/>
                <w:sz w:val="28"/>
                <w:szCs w:val="28"/>
              </w:rPr>
              <w:t>гентамицина</w:t>
            </w:r>
            <w:proofErr w:type="spellEnd"/>
            <w:r w:rsidRPr="00FC7098">
              <w:rPr>
                <w:rStyle w:val="105pt0pt"/>
                <w:sz w:val="28"/>
                <w:szCs w:val="28"/>
              </w:rPr>
              <w:t xml:space="preserve"> сульфат 4% 2мл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ампул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бинт марлевый нестерильный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2140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бинт марлевый стерильный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860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 xml:space="preserve">марля рулонная </w:t>
            </w:r>
          </w:p>
        </w:tc>
        <w:tc>
          <w:tcPr>
            <w:tcW w:w="1758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рулон</w:t>
            </w:r>
          </w:p>
        </w:tc>
        <w:tc>
          <w:tcPr>
            <w:tcW w:w="1316" w:type="dxa"/>
            <w:vAlign w:val="center"/>
          </w:tcPr>
          <w:p w:rsidR="009E1040" w:rsidRPr="00FC709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FC7098">
              <w:rPr>
                <w:rStyle w:val="105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Default="009E1040" w:rsidP="009E1040">
            <w:pPr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бинт эластичный трубчатый № 6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34.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вата хирургическая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н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/с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ЮОгр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.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35.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лейкопластырь бактерицидный 4смх10см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5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36.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пакет перевязочный медицинский первой помощи стериль</w:t>
            </w:r>
            <w:r w:rsidRPr="002E4AE8">
              <w:rPr>
                <w:rStyle w:val="11pt0pt"/>
                <w:sz w:val="28"/>
                <w:szCs w:val="28"/>
              </w:rPr>
              <w:softHyphen/>
              <w:t>ный, состоящий из повязки (двух ватно-марлевых подушек размер 13смх11см) и марлевого бинта (размер 5смх7 см)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 xml:space="preserve">  </w:t>
            </w:r>
            <w:r w:rsidRPr="002E4AE8">
              <w:rPr>
                <w:rStyle w:val="11pt0pt"/>
                <w:sz w:val="28"/>
                <w:szCs w:val="28"/>
              </w:rPr>
              <w:t>37.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пластырь-катушка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180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38.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салфетка спиртовая стерильная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/инъекций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2800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39.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салфетка марлевая мед. 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40.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proofErr w:type="spellStart"/>
            <w:r w:rsidRPr="002E4AE8">
              <w:rPr>
                <w:rStyle w:val="11pt0pt"/>
                <w:sz w:val="28"/>
                <w:szCs w:val="28"/>
              </w:rPr>
              <w:t>миниве</w:t>
            </w:r>
            <w:proofErr w:type="gramStart"/>
            <w:r w:rsidRPr="002E4AE8">
              <w:rPr>
                <w:rStyle w:val="11pt0pt"/>
                <w:sz w:val="28"/>
                <w:szCs w:val="28"/>
              </w:rPr>
              <w:t>н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-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>«бабочка»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1500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41.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бинт гипсовый (3x10см 1/80,3x15см 1/50)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упаковка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180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42.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система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/вливания растворов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инф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. 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1200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43.</w:t>
            </w:r>
          </w:p>
        </w:tc>
        <w:tc>
          <w:tcPr>
            <w:tcW w:w="6860" w:type="dxa"/>
            <w:vAlign w:val="center"/>
          </w:tcPr>
          <w:p w:rsidR="009E1040" w:rsidRPr="002E4AE8" w:rsidRDefault="00062BFD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шприцы одноразовые</w:t>
            </w:r>
            <w:r w:rsidR="009E1040" w:rsidRPr="002E4AE8">
              <w:rPr>
                <w:rStyle w:val="11pt0pt"/>
                <w:sz w:val="28"/>
                <w:szCs w:val="28"/>
              </w:rPr>
              <w:t xml:space="preserve"> (2, 5, 10 мл)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14600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44.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перчатки хирургические повышенной прочности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пар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45.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перчатки смотровые нестерильные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пар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2500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46.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комплект шин </w:t>
            </w:r>
            <w:r w:rsidR="006D7E28">
              <w:rPr>
                <w:rStyle w:val="11pt0pt"/>
                <w:sz w:val="28"/>
                <w:szCs w:val="28"/>
              </w:rPr>
              <w:t>вакуумных транспортных (взросл</w:t>
            </w:r>
            <w:proofErr w:type="gramStart"/>
            <w:r w:rsidR="006D7E28">
              <w:rPr>
                <w:rStyle w:val="11pt0pt"/>
                <w:sz w:val="28"/>
                <w:szCs w:val="28"/>
              </w:rPr>
              <w:t>.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 xml:space="preserve"> </w:t>
            </w:r>
            <w:proofErr w:type="gram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>етск.)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11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47.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набор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/оказания скорой травматологической помощи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48.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набор фельдшерский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/скорой помощи с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ампульницей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 xml:space="preserve"> </w:t>
            </w:r>
            <w:proofErr w:type="gramStart"/>
            <w:r w:rsidRPr="002E4AE8">
              <w:rPr>
                <w:rStyle w:val="11pt0pt"/>
                <w:sz w:val="28"/>
                <w:szCs w:val="28"/>
              </w:rPr>
              <w:t>в</w:t>
            </w:r>
            <w:proofErr w:type="gramEnd"/>
            <w:r w:rsidRPr="002E4AE8">
              <w:rPr>
                <w:rStyle w:val="11pt0pt"/>
                <w:sz w:val="28"/>
                <w:szCs w:val="28"/>
              </w:rPr>
              <w:t xml:space="preserve"> ас. НФСМП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49.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76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набор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/оказания неотложной помощи при эндогенных от</w:t>
            </w:r>
            <w:r w:rsidRPr="002E4AE8">
              <w:rPr>
                <w:rStyle w:val="11pt0pt"/>
                <w:sz w:val="28"/>
                <w:szCs w:val="28"/>
              </w:rPr>
              <w:softHyphen/>
              <w:t>равлениях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50.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D07093">
            <w:pPr>
              <w:pStyle w:val="11"/>
              <w:shd w:val="clear" w:color="auto" w:fill="auto"/>
              <w:spacing w:line="30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 xml:space="preserve">футляр-укладка </w:t>
            </w:r>
            <w:proofErr w:type="spellStart"/>
            <w:r w:rsidRPr="002E4AE8">
              <w:rPr>
                <w:rStyle w:val="11pt0pt"/>
                <w:sz w:val="28"/>
                <w:szCs w:val="28"/>
              </w:rPr>
              <w:t>д</w:t>
            </w:r>
            <w:proofErr w:type="spellEnd"/>
            <w:r w:rsidRPr="002E4AE8">
              <w:rPr>
                <w:rStyle w:val="11pt0pt"/>
                <w:sz w:val="28"/>
                <w:szCs w:val="28"/>
              </w:rPr>
              <w:t>/скорой медицинской помощи УМСП-01-П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комплект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3</w:t>
            </w:r>
          </w:p>
        </w:tc>
      </w:tr>
      <w:tr w:rsidR="009E1040" w:rsidTr="009E1040">
        <w:trPr>
          <w:trHeight w:val="340"/>
        </w:trPr>
        <w:tc>
          <w:tcPr>
            <w:tcW w:w="74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51.</w:t>
            </w:r>
          </w:p>
        </w:tc>
        <w:tc>
          <w:tcPr>
            <w:tcW w:w="6860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носилки медицинские</w:t>
            </w:r>
          </w:p>
        </w:tc>
        <w:tc>
          <w:tcPr>
            <w:tcW w:w="1758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9E1040" w:rsidRPr="002E4AE8" w:rsidRDefault="009E1040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sz w:val="28"/>
                <w:szCs w:val="28"/>
              </w:rPr>
            </w:pPr>
            <w:r w:rsidRPr="002E4AE8">
              <w:rPr>
                <w:rStyle w:val="11pt0pt"/>
                <w:sz w:val="28"/>
                <w:szCs w:val="28"/>
              </w:rPr>
              <w:t>4</w:t>
            </w:r>
            <w:r w:rsidR="006D7E28">
              <w:rPr>
                <w:rStyle w:val="11pt0pt"/>
                <w:sz w:val="28"/>
                <w:szCs w:val="28"/>
              </w:rPr>
              <w:t>0</w:t>
            </w:r>
          </w:p>
        </w:tc>
      </w:tr>
      <w:tr w:rsidR="00B02184" w:rsidTr="009E1040">
        <w:trPr>
          <w:trHeight w:val="340"/>
        </w:trPr>
        <w:tc>
          <w:tcPr>
            <w:tcW w:w="748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ind w:left="140"/>
              <w:jc w:val="center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52.</w:t>
            </w:r>
          </w:p>
        </w:tc>
        <w:tc>
          <w:tcPr>
            <w:tcW w:w="6860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комплект индивидуальный медицинский КИМГЗ</w:t>
            </w:r>
          </w:p>
        </w:tc>
        <w:tc>
          <w:tcPr>
            <w:tcW w:w="1758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штук</w:t>
            </w:r>
          </w:p>
        </w:tc>
        <w:tc>
          <w:tcPr>
            <w:tcW w:w="1316" w:type="dxa"/>
            <w:vAlign w:val="center"/>
          </w:tcPr>
          <w:p w:rsidR="00B02184" w:rsidRPr="002E4AE8" w:rsidRDefault="00B02184" w:rsidP="009E104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pt"/>
                <w:sz w:val="28"/>
                <w:szCs w:val="28"/>
              </w:rPr>
            </w:pPr>
            <w:r>
              <w:rPr>
                <w:rStyle w:val="11pt0pt"/>
                <w:sz w:val="28"/>
                <w:szCs w:val="28"/>
              </w:rPr>
              <w:t>100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3F1022" w:rsidRDefault="00B52009" w:rsidP="006348F7">
            <w:pPr>
              <w:ind w:left="34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Другие материальные ресурсы в т.ч.: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бидон для животных жиров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ванна трехсекционная для мытья посуды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весы шкальные полевые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вешалка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 xml:space="preserve">вилка </w:t>
            </w: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транжирная</w:t>
            </w:r>
            <w:proofErr w:type="spellEnd"/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дверца топки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доска разделочная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канистра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 xml:space="preserve">канистра 10 л </w:t>
            </w: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3F102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раст</w:t>
            </w:r>
            <w:proofErr w:type="gramStart"/>
            <w:r w:rsidRPr="003F1022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3F1022">
              <w:rPr>
                <w:rFonts w:ascii="Times New Roman" w:hAnsi="Times New Roman"/>
                <w:sz w:val="28"/>
                <w:szCs w:val="28"/>
              </w:rPr>
              <w:t>асла</w:t>
            </w:r>
            <w:proofErr w:type="spellEnd"/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кастрюля 10 л с крышкой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кастрюля 20 л с крышкой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кастрюля 6 л с крышкой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 xml:space="preserve">коврик </w:t>
            </w:r>
            <w:r w:rsidR="00025B7D">
              <w:rPr>
                <w:rFonts w:ascii="Times New Roman" w:hAnsi="Times New Roman"/>
                <w:sz w:val="28"/>
                <w:szCs w:val="28"/>
              </w:rPr>
              <w:t>универсальный с карманом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коврик складной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консервооткрыватель</w:t>
            </w:r>
            <w:proofErr w:type="spellEnd"/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ложка шумовка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лопатка поварская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мегафон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мешки для мусора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мясорубка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нож кухонный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нож овощной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нож столовый из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/стали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нож хлеборезный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плита переносная ПП-40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поднос столовый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подставка из оргстекла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подставка под чайник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76D0A" w:rsidTr="006348F7">
        <w:trPr>
          <w:trHeight w:val="57"/>
        </w:trPr>
        <w:tc>
          <w:tcPr>
            <w:tcW w:w="748" w:type="dxa"/>
          </w:tcPr>
          <w:p w:rsidR="00D76D0A" w:rsidRPr="003F1022" w:rsidRDefault="00D76D0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860" w:type="dxa"/>
          </w:tcPr>
          <w:p w:rsidR="00D76D0A" w:rsidRPr="003F1022" w:rsidRDefault="00D76D0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ранец противопожарный «Ермак» </w:t>
            </w:r>
          </w:p>
        </w:tc>
        <w:tc>
          <w:tcPr>
            <w:tcW w:w="1758" w:type="dxa"/>
          </w:tcPr>
          <w:p w:rsidR="00D76D0A" w:rsidRPr="003F1022" w:rsidRDefault="00D76D0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76D0A" w:rsidRPr="00A72328" w:rsidRDefault="00D07093" w:rsidP="006348F7">
            <w:pPr>
              <w:tabs>
                <w:tab w:val="left" w:pos="601"/>
                <w:tab w:val="center" w:pos="709"/>
              </w:tabs>
              <w:ind w:left="-141" w:right="-1101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D76D0A" w:rsidRPr="00A7232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сирена С-40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сковорода без крышки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стол-шкаф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стол обеденный складной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судок для мяса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сумка инструментальная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табурет складной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таз оцинкованный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топор строительный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туалетная кабина «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Биосэт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умывальник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умывальник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оцинк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. 20 л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устройство контроля и управления  «С</w:t>
            </w:r>
            <w:r w:rsidR="00062BFD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раж»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фонарь керосиновый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форсунка кухонная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F7150" w:rsidTr="006348F7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цедилка (дуршлаг)</w:t>
            </w:r>
          </w:p>
        </w:tc>
        <w:tc>
          <w:tcPr>
            <w:tcW w:w="175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F7150" w:rsidTr="003374F5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ящик для продовольствия</w:t>
            </w:r>
          </w:p>
        </w:tc>
        <w:tc>
          <w:tcPr>
            <w:tcW w:w="1758" w:type="dxa"/>
            <w:vAlign w:val="center"/>
          </w:tcPr>
          <w:p w:rsidR="005F7150" w:rsidRPr="003F1022" w:rsidRDefault="005F7150" w:rsidP="003374F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F7150" w:rsidTr="003374F5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ящик для хлеба</w:t>
            </w:r>
          </w:p>
        </w:tc>
        <w:tc>
          <w:tcPr>
            <w:tcW w:w="1758" w:type="dxa"/>
            <w:vAlign w:val="center"/>
          </w:tcPr>
          <w:p w:rsidR="005F7150" w:rsidRPr="003F1022" w:rsidRDefault="005F7150" w:rsidP="003374F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F7150" w:rsidTr="003374F5">
        <w:trPr>
          <w:trHeight w:val="57"/>
        </w:trPr>
        <w:tc>
          <w:tcPr>
            <w:tcW w:w="748" w:type="dxa"/>
          </w:tcPr>
          <w:p w:rsidR="005F7150" w:rsidRPr="003F1022" w:rsidRDefault="005F7150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860" w:type="dxa"/>
          </w:tcPr>
          <w:p w:rsidR="005F7150" w:rsidRPr="003F1022" w:rsidRDefault="005F7150" w:rsidP="005F7150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ящик многооборотный</w:t>
            </w:r>
          </w:p>
        </w:tc>
        <w:tc>
          <w:tcPr>
            <w:tcW w:w="1758" w:type="dxa"/>
            <w:vAlign w:val="center"/>
          </w:tcPr>
          <w:p w:rsidR="005F7150" w:rsidRPr="003F1022" w:rsidRDefault="005F7150" w:rsidP="003374F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5F7150" w:rsidRPr="00A72328" w:rsidRDefault="0084116B" w:rsidP="005F7150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B33B6" w:rsidTr="003374F5">
        <w:trPr>
          <w:trHeight w:val="57"/>
        </w:trPr>
        <w:tc>
          <w:tcPr>
            <w:tcW w:w="748" w:type="dxa"/>
          </w:tcPr>
          <w:p w:rsidR="006B33B6" w:rsidRPr="003F1022" w:rsidRDefault="006B33B6" w:rsidP="006B33B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860" w:type="dxa"/>
          </w:tcPr>
          <w:p w:rsidR="006B33B6" w:rsidRPr="006B33B6" w:rsidRDefault="006B33B6" w:rsidP="006B33B6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B33B6">
              <w:rPr>
                <w:rFonts w:ascii="Times New Roman" w:hAnsi="Times New Roman"/>
                <w:color w:val="000000"/>
                <w:sz w:val="28"/>
                <w:szCs w:val="28"/>
              </w:rPr>
              <w:t>носилки мягкие</w:t>
            </w:r>
          </w:p>
        </w:tc>
        <w:tc>
          <w:tcPr>
            <w:tcW w:w="1758" w:type="dxa"/>
            <w:vAlign w:val="center"/>
          </w:tcPr>
          <w:p w:rsidR="006B33B6" w:rsidRDefault="006B33B6" w:rsidP="003374F5">
            <w:pPr>
              <w:ind w:firstLine="0"/>
              <w:jc w:val="center"/>
            </w:pPr>
            <w:r w:rsidRPr="007B428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B33B6" w:rsidRDefault="006B33B6" w:rsidP="006B33B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6B33B6" w:rsidTr="003374F5">
        <w:trPr>
          <w:trHeight w:val="57"/>
        </w:trPr>
        <w:tc>
          <w:tcPr>
            <w:tcW w:w="748" w:type="dxa"/>
          </w:tcPr>
          <w:p w:rsidR="006B33B6" w:rsidRPr="003F1022" w:rsidRDefault="006B33B6" w:rsidP="006B33B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860" w:type="dxa"/>
          </w:tcPr>
          <w:p w:rsidR="006B33B6" w:rsidRPr="006B33B6" w:rsidRDefault="006B33B6" w:rsidP="006B33B6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33B6">
              <w:rPr>
                <w:rFonts w:ascii="Times New Roman" w:hAnsi="Times New Roman"/>
                <w:color w:val="000000"/>
                <w:sz w:val="28"/>
                <w:szCs w:val="28"/>
              </w:rPr>
              <w:t>мешок патологоанатомический</w:t>
            </w:r>
          </w:p>
        </w:tc>
        <w:tc>
          <w:tcPr>
            <w:tcW w:w="1758" w:type="dxa"/>
            <w:vAlign w:val="center"/>
          </w:tcPr>
          <w:p w:rsidR="006B33B6" w:rsidRDefault="006B33B6" w:rsidP="003374F5">
            <w:pPr>
              <w:ind w:firstLine="0"/>
              <w:jc w:val="center"/>
            </w:pPr>
            <w:r w:rsidRPr="007B428D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B33B6" w:rsidRDefault="006B33B6" w:rsidP="006B33B6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30640E" w:rsidRDefault="00B52009" w:rsidP="006348F7">
            <w:pPr>
              <w:ind w:left="34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640E">
              <w:rPr>
                <w:rFonts w:ascii="Times New Roman" w:hAnsi="Times New Roman"/>
                <w:b/>
                <w:bCs/>
                <w:sz w:val="28"/>
                <w:szCs w:val="28"/>
              </w:rPr>
              <w:t>Средства связи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радиостанция переносная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радиостанция базовая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30640E" w:rsidRDefault="00B52009" w:rsidP="006348F7">
            <w:pPr>
              <w:ind w:left="34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640E">
              <w:rPr>
                <w:rFonts w:ascii="Times New Roman" w:hAnsi="Times New Roman"/>
                <w:b/>
                <w:bCs/>
                <w:sz w:val="28"/>
                <w:szCs w:val="28"/>
              </w:rPr>
              <w:t>Палатки и комплектующие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палатка к ПП-40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пневмокаркасный модуль ПКБ-1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автомат давления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агрегат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отопительно-вентялиционный</w:t>
            </w:r>
            <w:proofErr w:type="spellEnd"/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анкерные элемент</w:t>
            </w:r>
            <w:proofErr w:type="gram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ы(</w:t>
            </w:r>
            <w:proofErr w:type="gram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колья)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1022">
              <w:rPr>
                <w:rFonts w:ascii="Times New Roman" w:hAnsi="Times New Roman"/>
                <w:sz w:val="28"/>
                <w:szCs w:val="28"/>
              </w:rPr>
              <w:t>компл</w:t>
            </w:r>
            <w:proofErr w:type="spellEnd"/>
            <w:r w:rsidRPr="003F10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16" w:type="dxa"/>
          </w:tcPr>
          <w:p w:rsidR="00F132EF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F132EF" w:rsidRPr="003F1022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нагнетатель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(для надува </w:t>
            </w:r>
            <w:proofErr w:type="spellStart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пневмокаркаса</w:t>
            </w:r>
            <w:proofErr w:type="spellEnd"/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758" w:type="dxa"/>
          </w:tcPr>
          <w:p w:rsidR="00F132EF" w:rsidRPr="003F1022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F132EF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5F7150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B52009" w:rsidRPr="003F1022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 xml:space="preserve">тепловая пушка </w:t>
            </w:r>
            <w:r w:rsidRPr="003F102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ITA-</w:t>
            </w: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84116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52009" w:rsidTr="006348F7">
        <w:trPr>
          <w:trHeight w:val="57"/>
        </w:trPr>
        <w:tc>
          <w:tcPr>
            <w:tcW w:w="10682" w:type="dxa"/>
            <w:gridSpan w:val="4"/>
          </w:tcPr>
          <w:p w:rsidR="00B52009" w:rsidRPr="0030640E" w:rsidRDefault="00B52009" w:rsidP="006348F7">
            <w:pPr>
              <w:ind w:left="34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640E">
              <w:rPr>
                <w:rFonts w:ascii="Times New Roman" w:hAnsi="Times New Roman"/>
                <w:b/>
                <w:bCs/>
                <w:sz w:val="28"/>
                <w:szCs w:val="28"/>
              </w:rPr>
              <w:t>Резервные источники энергоснабжения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B52009" w:rsidRPr="00450CBC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50CBC">
              <w:rPr>
                <w:rFonts w:ascii="Times New Roman" w:hAnsi="Times New Roman"/>
                <w:bCs/>
                <w:sz w:val="28"/>
                <w:szCs w:val="28"/>
              </w:rPr>
              <w:t>генератор бензиновый       5 кВт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2009" w:rsidTr="006348F7">
        <w:trPr>
          <w:trHeight w:val="57"/>
        </w:trPr>
        <w:tc>
          <w:tcPr>
            <w:tcW w:w="748" w:type="dxa"/>
          </w:tcPr>
          <w:p w:rsidR="00B52009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B52009" w:rsidRPr="00450CBC" w:rsidRDefault="00B52009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450CBC">
              <w:rPr>
                <w:rFonts w:ascii="Times New Roman" w:hAnsi="Times New Roman"/>
                <w:bCs/>
                <w:sz w:val="28"/>
                <w:szCs w:val="28"/>
              </w:rPr>
              <w:t>генератор бензиновый        7 кВт</w:t>
            </w:r>
          </w:p>
        </w:tc>
        <w:tc>
          <w:tcPr>
            <w:tcW w:w="1758" w:type="dxa"/>
          </w:tcPr>
          <w:p w:rsidR="00B52009" w:rsidRPr="003F1022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B52009" w:rsidRPr="00A72328" w:rsidRDefault="00B52009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6DA" w:rsidTr="006348F7">
        <w:trPr>
          <w:trHeight w:val="57"/>
        </w:trPr>
        <w:tc>
          <w:tcPr>
            <w:tcW w:w="748" w:type="dxa"/>
          </w:tcPr>
          <w:p w:rsidR="00E316DA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E316DA" w:rsidRPr="00450CBC" w:rsidRDefault="00E316D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дизельная электростанция «Азимут» АД800-Т400</w:t>
            </w:r>
          </w:p>
        </w:tc>
        <w:tc>
          <w:tcPr>
            <w:tcW w:w="1758" w:type="dxa"/>
          </w:tcPr>
          <w:p w:rsidR="00E316DA" w:rsidRPr="003F1022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316DA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6DA" w:rsidTr="006348F7">
        <w:trPr>
          <w:trHeight w:val="57"/>
        </w:trPr>
        <w:tc>
          <w:tcPr>
            <w:tcW w:w="748" w:type="dxa"/>
          </w:tcPr>
          <w:p w:rsidR="00E316DA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E316DA" w:rsidRPr="00450CBC" w:rsidRDefault="00E316D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дизельная электростанция «Азимут» АД500-Т400</w:t>
            </w:r>
          </w:p>
        </w:tc>
        <w:tc>
          <w:tcPr>
            <w:tcW w:w="1758" w:type="dxa"/>
          </w:tcPr>
          <w:p w:rsidR="00E316DA" w:rsidRPr="003F1022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316DA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316DA" w:rsidTr="006348F7">
        <w:trPr>
          <w:trHeight w:val="57"/>
        </w:trPr>
        <w:tc>
          <w:tcPr>
            <w:tcW w:w="748" w:type="dxa"/>
          </w:tcPr>
          <w:p w:rsidR="00E316DA" w:rsidRDefault="001A764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E316DA" w:rsidRPr="00450CBC" w:rsidRDefault="00E316D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дизельная электростанция «Азимут» АД100-Т400</w:t>
            </w:r>
          </w:p>
        </w:tc>
        <w:tc>
          <w:tcPr>
            <w:tcW w:w="1758" w:type="dxa"/>
          </w:tcPr>
          <w:p w:rsidR="00E316DA" w:rsidRPr="003F1022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E316DA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33B6" w:rsidTr="006348F7">
        <w:trPr>
          <w:trHeight w:val="57"/>
        </w:trPr>
        <w:tc>
          <w:tcPr>
            <w:tcW w:w="748" w:type="dxa"/>
          </w:tcPr>
          <w:p w:rsidR="006B33B6" w:rsidRDefault="006B33B6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6B33B6" w:rsidRPr="006B33B6" w:rsidRDefault="006B33B6" w:rsidP="006B33B6">
            <w:pPr>
              <w:pStyle w:val="11"/>
              <w:shd w:val="clear" w:color="auto" w:fill="auto"/>
              <w:tabs>
                <w:tab w:val="left" w:pos="1108"/>
              </w:tabs>
              <w:spacing w:line="317" w:lineRule="exact"/>
              <w:ind w:right="2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Дизельный генератор 12 кВт</w:t>
            </w:r>
          </w:p>
        </w:tc>
        <w:tc>
          <w:tcPr>
            <w:tcW w:w="1758" w:type="dxa"/>
          </w:tcPr>
          <w:p w:rsidR="006B33B6" w:rsidRDefault="006B33B6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6B33B6" w:rsidRDefault="006B33B6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476C2" w:rsidTr="006348F7">
        <w:trPr>
          <w:trHeight w:val="57"/>
        </w:trPr>
        <w:tc>
          <w:tcPr>
            <w:tcW w:w="10682" w:type="dxa"/>
            <w:gridSpan w:val="4"/>
          </w:tcPr>
          <w:p w:rsidR="00A476C2" w:rsidRPr="0030640E" w:rsidRDefault="00A476C2" w:rsidP="006348F7">
            <w:pPr>
              <w:ind w:left="34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640E">
              <w:rPr>
                <w:rFonts w:ascii="Times New Roman" w:hAnsi="Times New Roman"/>
                <w:b/>
                <w:bCs/>
                <w:sz w:val="28"/>
                <w:szCs w:val="28"/>
              </w:rPr>
              <w:t>Средства индивидуальной защиты</w:t>
            </w:r>
          </w:p>
        </w:tc>
      </w:tr>
      <w:tr w:rsidR="00D76D0A" w:rsidTr="003374F5">
        <w:trPr>
          <w:trHeight w:val="57"/>
        </w:trPr>
        <w:tc>
          <w:tcPr>
            <w:tcW w:w="748" w:type="dxa"/>
          </w:tcPr>
          <w:p w:rsidR="00D76D0A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D76D0A" w:rsidRPr="003F1022" w:rsidRDefault="00D76D0A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F1022">
              <w:rPr>
                <w:rFonts w:ascii="Times New Roman" w:hAnsi="Times New Roman"/>
                <w:bCs/>
                <w:sz w:val="28"/>
                <w:szCs w:val="28"/>
              </w:rPr>
              <w:t>респиратор У-2К</w:t>
            </w:r>
          </w:p>
        </w:tc>
        <w:tc>
          <w:tcPr>
            <w:tcW w:w="1758" w:type="dxa"/>
            <w:vAlign w:val="center"/>
          </w:tcPr>
          <w:p w:rsidR="00D76D0A" w:rsidRPr="003F1022" w:rsidRDefault="00D76D0A" w:rsidP="003374F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D76D0A" w:rsidRPr="00A72328" w:rsidRDefault="006B33B6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3374F5" w:rsidP="0035228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35228E" w:rsidRPr="006B33B6" w:rsidRDefault="0035228E" w:rsidP="0035228E">
            <w:pPr>
              <w:pStyle w:val="11"/>
              <w:shd w:val="clear" w:color="auto" w:fill="auto"/>
              <w:spacing w:line="300" w:lineRule="exact"/>
              <w:ind w:left="23"/>
              <w:jc w:val="both"/>
              <w:rPr>
                <w:color w:val="000000"/>
                <w:sz w:val="28"/>
                <w:szCs w:val="28"/>
              </w:rPr>
            </w:pPr>
            <w:r w:rsidRPr="006B33B6">
              <w:rPr>
                <w:color w:val="000000"/>
                <w:sz w:val="28"/>
                <w:szCs w:val="28"/>
              </w:rPr>
              <w:t>индивидуальный перевязочный пакет ИПП-1</w:t>
            </w:r>
          </w:p>
        </w:tc>
        <w:tc>
          <w:tcPr>
            <w:tcW w:w="1758" w:type="dxa"/>
            <w:vAlign w:val="center"/>
          </w:tcPr>
          <w:p w:rsidR="0035228E" w:rsidRDefault="003374F5" w:rsidP="003374F5">
            <w:pPr>
              <w:ind w:firstLine="47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5228E" w:rsidRPr="00EE6E0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35228E" w:rsidRDefault="0035228E" w:rsidP="0035228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3374F5" w:rsidP="0035228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35228E" w:rsidRPr="006B33B6" w:rsidRDefault="0035228E" w:rsidP="0035228E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B33B6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индивидуальный противохимический пакет ИПП-11</w:t>
            </w:r>
          </w:p>
        </w:tc>
        <w:tc>
          <w:tcPr>
            <w:tcW w:w="1758" w:type="dxa"/>
            <w:vAlign w:val="center"/>
          </w:tcPr>
          <w:p w:rsidR="0035228E" w:rsidRPr="003F1022" w:rsidRDefault="0035228E" w:rsidP="003374F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102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35228E" w:rsidRDefault="0035228E" w:rsidP="0035228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6B33B6" w:rsidTr="003374F5">
        <w:trPr>
          <w:trHeight w:val="57"/>
        </w:trPr>
        <w:tc>
          <w:tcPr>
            <w:tcW w:w="10682" w:type="dxa"/>
            <w:gridSpan w:val="4"/>
          </w:tcPr>
          <w:p w:rsidR="006B33B6" w:rsidRPr="006B33B6" w:rsidRDefault="006B33B6" w:rsidP="006348F7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B33B6">
              <w:rPr>
                <w:rFonts w:ascii="Times New Roman" w:hAnsi="Times New Roman"/>
                <w:b/>
                <w:sz w:val="28"/>
                <w:szCs w:val="28"/>
              </w:rPr>
              <w:t>Имущество РХБЗ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35228E" w:rsidRPr="006B33B6" w:rsidRDefault="0035228E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B33B6">
              <w:rPr>
                <w:rFonts w:ascii="Times New Roman" w:hAnsi="Times New Roman"/>
                <w:color w:val="000000"/>
                <w:sz w:val="28"/>
                <w:szCs w:val="28"/>
              </w:rPr>
              <w:t>мешок для утилизации зараженной одежды</w:t>
            </w:r>
          </w:p>
        </w:tc>
        <w:tc>
          <w:tcPr>
            <w:tcW w:w="1758" w:type="dxa"/>
            <w:vAlign w:val="center"/>
          </w:tcPr>
          <w:p w:rsidR="0035228E" w:rsidRDefault="0035228E" w:rsidP="003374F5">
            <w:pPr>
              <w:ind w:firstLine="47"/>
              <w:jc w:val="center"/>
            </w:pPr>
            <w:r w:rsidRPr="00EE6E0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35228E" w:rsidRPr="006B33B6" w:rsidRDefault="0035228E" w:rsidP="006348F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костюм защитный Л 1</w:t>
            </w:r>
          </w:p>
        </w:tc>
        <w:tc>
          <w:tcPr>
            <w:tcW w:w="1758" w:type="dxa"/>
            <w:vAlign w:val="center"/>
          </w:tcPr>
          <w:p w:rsidR="0035228E" w:rsidRDefault="0035228E" w:rsidP="003374F5">
            <w:pPr>
              <w:ind w:firstLine="47"/>
              <w:jc w:val="center"/>
            </w:pPr>
            <w:r w:rsidRPr="00EE6E0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35228E" w:rsidRPr="0035228E" w:rsidRDefault="0035228E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35228E">
              <w:rPr>
                <w:rFonts w:ascii="Times New Roman" w:hAnsi="Times New Roman"/>
                <w:color w:val="000000"/>
                <w:sz w:val="28"/>
                <w:szCs w:val="28"/>
              </w:rPr>
              <w:t>палатка ТПП-1 для проверки противогазов</w:t>
            </w:r>
          </w:p>
        </w:tc>
        <w:tc>
          <w:tcPr>
            <w:tcW w:w="1758" w:type="dxa"/>
            <w:vAlign w:val="center"/>
          </w:tcPr>
          <w:p w:rsidR="0035228E" w:rsidRPr="00EE6E02" w:rsidRDefault="0035228E" w:rsidP="003374F5">
            <w:pPr>
              <w:ind w:firstLine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E0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35228E" w:rsidRPr="0035228E" w:rsidRDefault="0035228E" w:rsidP="006348F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228E">
              <w:rPr>
                <w:rFonts w:ascii="Times New Roman" w:hAnsi="Times New Roman"/>
                <w:color w:val="000000"/>
                <w:sz w:val="28"/>
                <w:szCs w:val="28"/>
              </w:rPr>
              <w:t>измеритель дозы (индивидуальный)</w:t>
            </w:r>
          </w:p>
        </w:tc>
        <w:tc>
          <w:tcPr>
            <w:tcW w:w="1758" w:type="dxa"/>
            <w:vAlign w:val="center"/>
          </w:tcPr>
          <w:p w:rsidR="0035228E" w:rsidRPr="00EE6E02" w:rsidRDefault="0035228E" w:rsidP="003374F5">
            <w:pPr>
              <w:ind w:firstLine="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6E0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FF081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0" w:type="dxa"/>
          </w:tcPr>
          <w:p w:rsidR="0035228E" w:rsidRPr="00FF081B" w:rsidRDefault="0035228E" w:rsidP="006348F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081B">
              <w:rPr>
                <w:rFonts w:ascii="Times New Roman" w:hAnsi="Times New Roman"/>
                <w:color w:val="000000"/>
                <w:sz w:val="28"/>
                <w:szCs w:val="28"/>
              </w:rPr>
              <w:t>комплекты индикаторных трубок к ВПХР</w:t>
            </w:r>
          </w:p>
        </w:tc>
        <w:tc>
          <w:tcPr>
            <w:tcW w:w="1758" w:type="dxa"/>
            <w:vAlign w:val="center"/>
          </w:tcPr>
          <w:p w:rsidR="0035228E" w:rsidRPr="00EE6E02" w:rsidRDefault="0035228E" w:rsidP="003374F5">
            <w:pPr>
              <w:ind w:firstLine="4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FF081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0" w:type="dxa"/>
          </w:tcPr>
          <w:p w:rsidR="0035228E" w:rsidRPr="00FF081B" w:rsidRDefault="0035228E" w:rsidP="006348F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081B">
              <w:rPr>
                <w:rFonts w:ascii="Times New Roman" w:hAnsi="Times New Roman"/>
                <w:color w:val="000000"/>
                <w:sz w:val="28"/>
                <w:szCs w:val="28"/>
              </w:rPr>
              <w:t>препарат «Защита»</w:t>
            </w:r>
          </w:p>
        </w:tc>
        <w:tc>
          <w:tcPr>
            <w:tcW w:w="1758" w:type="dxa"/>
            <w:vAlign w:val="center"/>
          </w:tcPr>
          <w:p w:rsidR="0035228E" w:rsidRPr="00EE6E02" w:rsidRDefault="0035228E" w:rsidP="003374F5">
            <w:pPr>
              <w:ind w:firstLine="4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FF081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0" w:type="dxa"/>
          </w:tcPr>
          <w:p w:rsidR="0035228E" w:rsidRPr="00FF081B" w:rsidRDefault="0035228E" w:rsidP="006348F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081B">
              <w:rPr>
                <w:rFonts w:ascii="Times New Roman" w:hAnsi="Times New Roman"/>
                <w:color w:val="000000"/>
                <w:sz w:val="28"/>
                <w:szCs w:val="28"/>
              </w:rPr>
              <w:t>порошок дегазационный синтетический СФ-2У</w:t>
            </w:r>
          </w:p>
        </w:tc>
        <w:tc>
          <w:tcPr>
            <w:tcW w:w="1758" w:type="dxa"/>
            <w:vAlign w:val="center"/>
          </w:tcPr>
          <w:p w:rsidR="0035228E" w:rsidRPr="00EE6E02" w:rsidRDefault="0035228E" w:rsidP="003374F5">
            <w:pPr>
              <w:ind w:firstLine="4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</w:tr>
      <w:tr w:rsidR="0035228E" w:rsidTr="003374F5">
        <w:trPr>
          <w:trHeight w:val="57"/>
        </w:trPr>
        <w:tc>
          <w:tcPr>
            <w:tcW w:w="748" w:type="dxa"/>
          </w:tcPr>
          <w:p w:rsidR="0035228E" w:rsidRDefault="00FF081B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60" w:type="dxa"/>
          </w:tcPr>
          <w:p w:rsidR="0035228E" w:rsidRPr="00FF081B" w:rsidRDefault="0035228E" w:rsidP="006348F7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081B">
              <w:rPr>
                <w:rFonts w:ascii="Times New Roman" w:hAnsi="Times New Roman"/>
                <w:color w:val="000000"/>
                <w:sz w:val="28"/>
                <w:szCs w:val="28"/>
              </w:rPr>
              <w:t>аптечка «Для защитных сооружений на 100-150 чел.»</w:t>
            </w:r>
          </w:p>
        </w:tc>
        <w:tc>
          <w:tcPr>
            <w:tcW w:w="1758" w:type="dxa"/>
            <w:vAlign w:val="center"/>
          </w:tcPr>
          <w:p w:rsidR="0035228E" w:rsidRPr="00EE6E02" w:rsidRDefault="003374F5" w:rsidP="003374F5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316" w:type="dxa"/>
          </w:tcPr>
          <w:p w:rsidR="0035228E" w:rsidRDefault="0035228E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32EF" w:rsidTr="006348F7">
        <w:trPr>
          <w:trHeight w:val="57"/>
        </w:trPr>
        <w:tc>
          <w:tcPr>
            <w:tcW w:w="10682" w:type="dxa"/>
            <w:gridSpan w:val="4"/>
          </w:tcPr>
          <w:p w:rsidR="00F132EF" w:rsidRPr="0030640E" w:rsidRDefault="00F132EF" w:rsidP="006348F7">
            <w:pPr>
              <w:ind w:left="34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0640E">
              <w:rPr>
                <w:rFonts w:ascii="Times New Roman" w:hAnsi="Times New Roman"/>
                <w:b/>
                <w:bCs/>
                <w:sz w:val="28"/>
                <w:szCs w:val="28"/>
              </w:rPr>
              <w:t>Нефтепродукты: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бензин АИ-9</w:t>
            </w:r>
            <w:r w:rsidR="008D388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керосин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7232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топливо дизельное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132EF" w:rsidRPr="00A7232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132EF" w:rsidTr="006348F7">
        <w:trPr>
          <w:trHeight w:val="57"/>
        </w:trPr>
        <w:tc>
          <w:tcPr>
            <w:tcW w:w="748" w:type="dxa"/>
          </w:tcPr>
          <w:p w:rsidR="00F132EF" w:rsidRDefault="00072DAC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0" w:type="dxa"/>
          </w:tcPr>
          <w:p w:rsidR="00F132EF" w:rsidRPr="006C711E" w:rsidRDefault="00F132EF" w:rsidP="006348F7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711E">
              <w:rPr>
                <w:rFonts w:ascii="Times New Roman" w:hAnsi="Times New Roman"/>
                <w:bCs/>
                <w:sz w:val="28"/>
                <w:szCs w:val="28"/>
              </w:rPr>
              <w:t>масло моторное</w:t>
            </w:r>
          </w:p>
        </w:tc>
        <w:tc>
          <w:tcPr>
            <w:tcW w:w="1758" w:type="dxa"/>
          </w:tcPr>
          <w:p w:rsidR="00F132EF" w:rsidRPr="008D16C6" w:rsidRDefault="00F132EF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316" w:type="dxa"/>
          </w:tcPr>
          <w:p w:rsidR="00F132EF" w:rsidRPr="00A72328" w:rsidRDefault="00E316DA" w:rsidP="006348F7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0,250</w:t>
            </w:r>
          </w:p>
        </w:tc>
      </w:tr>
    </w:tbl>
    <w:p w:rsidR="003F1022" w:rsidRDefault="003F1022" w:rsidP="00450CBC">
      <w:pPr>
        <w:ind w:firstLine="0"/>
        <w:rPr>
          <w:rFonts w:ascii="Times New Roman" w:hAnsi="Times New Roman"/>
          <w:sz w:val="28"/>
          <w:szCs w:val="28"/>
        </w:rPr>
      </w:pPr>
    </w:p>
    <w:p w:rsidR="0035228E" w:rsidRPr="009E259C" w:rsidRDefault="0035228E" w:rsidP="00450CBC">
      <w:pPr>
        <w:ind w:firstLine="0"/>
        <w:rPr>
          <w:rFonts w:ascii="Times New Roman" w:hAnsi="Times New Roman"/>
          <w:sz w:val="28"/>
          <w:szCs w:val="28"/>
        </w:rPr>
      </w:pPr>
    </w:p>
    <w:sectPr w:rsidR="0035228E" w:rsidRPr="009E259C" w:rsidSect="009E25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E259C"/>
    <w:rsid w:val="0000040E"/>
    <w:rsid w:val="00006101"/>
    <w:rsid w:val="00025B7D"/>
    <w:rsid w:val="00062BFD"/>
    <w:rsid w:val="00072DAC"/>
    <w:rsid w:val="000916C6"/>
    <w:rsid w:val="000C21EE"/>
    <w:rsid w:val="000C3CCE"/>
    <w:rsid w:val="000F1DED"/>
    <w:rsid w:val="001445C9"/>
    <w:rsid w:val="00156070"/>
    <w:rsid w:val="001625ED"/>
    <w:rsid w:val="00184098"/>
    <w:rsid w:val="00187E33"/>
    <w:rsid w:val="001A2C76"/>
    <w:rsid w:val="001A764B"/>
    <w:rsid w:val="001F28B2"/>
    <w:rsid w:val="002118EC"/>
    <w:rsid w:val="002E4AE8"/>
    <w:rsid w:val="0030640E"/>
    <w:rsid w:val="00312C71"/>
    <w:rsid w:val="0031509E"/>
    <w:rsid w:val="00315E41"/>
    <w:rsid w:val="00325EA0"/>
    <w:rsid w:val="00331214"/>
    <w:rsid w:val="003374F5"/>
    <w:rsid w:val="0035228E"/>
    <w:rsid w:val="003602D4"/>
    <w:rsid w:val="003A4E30"/>
    <w:rsid w:val="003D548F"/>
    <w:rsid w:val="003F1022"/>
    <w:rsid w:val="00403B2C"/>
    <w:rsid w:val="00416EB4"/>
    <w:rsid w:val="00450CBC"/>
    <w:rsid w:val="00455F9C"/>
    <w:rsid w:val="00477A12"/>
    <w:rsid w:val="00477AA1"/>
    <w:rsid w:val="004D1972"/>
    <w:rsid w:val="004D69F2"/>
    <w:rsid w:val="004E03DF"/>
    <w:rsid w:val="004F13B5"/>
    <w:rsid w:val="00535184"/>
    <w:rsid w:val="005728F2"/>
    <w:rsid w:val="00581E6D"/>
    <w:rsid w:val="005D246E"/>
    <w:rsid w:val="005E69A0"/>
    <w:rsid w:val="005F7150"/>
    <w:rsid w:val="00602A21"/>
    <w:rsid w:val="0061440B"/>
    <w:rsid w:val="0062027D"/>
    <w:rsid w:val="006348F7"/>
    <w:rsid w:val="006762C5"/>
    <w:rsid w:val="006B33B6"/>
    <w:rsid w:val="006C711E"/>
    <w:rsid w:val="006C7C8A"/>
    <w:rsid w:val="006D7E28"/>
    <w:rsid w:val="006F29C4"/>
    <w:rsid w:val="0074206A"/>
    <w:rsid w:val="00785D79"/>
    <w:rsid w:val="007A74D5"/>
    <w:rsid w:val="008377A9"/>
    <w:rsid w:val="0084116B"/>
    <w:rsid w:val="008607AE"/>
    <w:rsid w:val="008A0748"/>
    <w:rsid w:val="008D3884"/>
    <w:rsid w:val="00931DBC"/>
    <w:rsid w:val="009968F1"/>
    <w:rsid w:val="00996E6B"/>
    <w:rsid w:val="009D5F6D"/>
    <w:rsid w:val="009E1040"/>
    <w:rsid w:val="009E259C"/>
    <w:rsid w:val="00A476C2"/>
    <w:rsid w:val="00A72328"/>
    <w:rsid w:val="00AA3758"/>
    <w:rsid w:val="00AE54B7"/>
    <w:rsid w:val="00B02184"/>
    <w:rsid w:val="00B15435"/>
    <w:rsid w:val="00B52009"/>
    <w:rsid w:val="00B6599C"/>
    <w:rsid w:val="00BA51F0"/>
    <w:rsid w:val="00BF7065"/>
    <w:rsid w:val="00CB419F"/>
    <w:rsid w:val="00D014B6"/>
    <w:rsid w:val="00D07093"/>
    <w:rsid w:val="00D121FE"/>
    <w:rsid w:val="00D15E23"/>
    <w:rsid w:val="00D76D0A"/>
    <w:rsid w:val="00D77A00"/>
    <w:rsid w:val="00D90D48"/>
    <w:rsid w:val="00DA3A07"/>
    <w:rsid w:val="00DF6AF8"/>
    <w:rsid w:val="00E316DA"/>
    <w:rsid w:val="00E508AE"/>
    <w:rsid w:val="00E5507F"/>
    <w:rsid w:val="00E66C2A"/>
    <w:rsid w:val="00EA0752"/>
    <w:rsid w:val="00EA50AF"/>
    <w:rsid w:val="00EB043B"/>
    <w:rsid w:val="00EC4636"/>
    <w:rsid w:val="00EC5669"/>
    <w:rsid w:val="00F132EF"/>
    <w:rsid w:val="00F3502E"/>
    <w:rsid w:val="00F603E6"/>
    <w:rsid w:val="00F918C4"/>
    <w:rsid w:val="00FA5D57"/>
    <w:rsid w:val="00FB53D5"/>
    <w:rsid w:val="00FF0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59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59C"/>
    <w:pPr>
      <w:spacing w:before="108" w:after="108"/>
      <w:ind w:firstLine="0"/>
      <w:jc w:val="center"/>
      <w:outlineLvl w:val="0"/>
    </w:pPr>
    <w:rPr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59C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59"/>
    <w:rsid w:val="009E25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1"/>
    <w:rsid w:val="004D69F2"/>
    <w:rPr>
      <w:rFonts w:eastAsia="Times New Roman"/>
      <w:sz w:val="20"/>
      <w:szCs w:val="20"/>
      <w:shd w:val="clear" w:color="auto" w:fill="FFFFFF"/>
    </w:rPr>
  </w:style>
  <w:style w:type="character" w:customStyle="1" w:styleId="105pt0pt">
    <w:name w:val="Основной текст + 10;5 pt;Интервал 0 pt"/>
    <w:basedOn w:val="a4"/>
    <w:rsid w:val="004D69F2"/>
    <w:rPr>
      <w:color w:val="000000"/>
      <w:spacing w:val="-1"/>
      <w:w w:val="100"/>
      <w:position w:val="0"/>
      <w:sz w:val="21"/>
      <w:szCs w:val="21"/>
      <w:lang w:val="ru-RU"/>
    </w:rPr>
  </w:style>
  <w:style w:type="paragraph" w:customStyle="1" w:styleId="11">
    <w:name w:val="Основной текст1"/>
    <w:basedOn w:val="a"/>
    <w:link w:val="a4"/>
    <w:rsid w:val="004D69F2"/>
    <w:pPr>
      <w:shd w:val="clear" w:color="auto" w:fill="FFFFFF"/>
      <w:autoSpaceDE/>
      <w:autoSpaceDN/>
      <w:adjustRightInd/>
      <w:ind w:firstLine="0"/>
      <w:jc w:val="left"/>
    </w:pPr>
    <w:rPr>
      <w:rFonts w:ascii="Times New Roman" w:hAnsi="Times New Roman"/>
      <w:lang w:eastAsia="en-US"/>
    </w:rPr>
  </w:style>
  <w:style w:type="character" w:customStyle="1" w:styleId="105pt0pt0">
    <w:name w:val="Основной текст + 10;5 pt;Курсив;Интервал 0 pt"/>
    <w:basedOn w:val="a4"/>
    <w:rsid w:val="004D69F2"/>
    <w:rPr>
      <w:rFonts w:ascii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1"/>
      <w:szCs w:val="21"/>
      <w:u w:val="none"/>
      <w:lang w:val="ru-RU"/>
    </w:rPr>
  </w:style>
  <w:style w:type="character" w:customStyle="1" w:styleId="9pt0pt120">
    <w:name w:val="Основной текст + 9 pt;Интервал 0 pt;Масштаб 120%"/>
    <w:basedOn w:val="a4"/>
    <w:rsid w:val="004D69F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20"/>
      <w:position w:val="0"/>
      <w:sz w:val="18"/>
      <w:szCs w:val="18"/>
      <w:u w:val="none"/>
      <w:lang w:val="ru-RU"/>
    </w:rPr>
  </w:style>
  <w:style w:type="character" w:customStyle="1" w:styleId="11pt0pt">
    <w:name w:val="Основной текст + 11 pt;Интервал 0 pt"/>
    <w:basedOn w:val="a4"/>
    <w:rsid w:val="002E4AE8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11pt0pt0">
    <w:name w:val="Основной текст + 11 pt;Малые прописные;Интервал 0 pt"/>
    <w:basedOn w:val="a4"/>
    <w:rsid w:val="002E4AE8"/>
    <w:rPr>
      <w:rFonts w:ascii="Times New Roman" w:hAnsi="Times New Roman" w:cs="Times New Roman"/>
      <w:b w:val="0"/>
      <w:bCs w:val="0"/>
      <w:i w:val="0"/>
      <w:iCs w:val="0"/>
      <w:smallCaps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11pt0pt1">
    <w:name w:val="Основной текст + 11 pt;Полужирный;Курсив;Интервал 0 pt"/>
    <w:basedOn w:val="a4"/>
    <w:rsid w:val="002E4AE8"/>
    <w:rPr>
      <w:rFonts w:ascii="Times New Roman" w:hAnsi="Times New Roman" w:cs="Times New Roman"/>
      <w:b/>
      <w:bCs/>
      <w:i/>
      <w:iCs/>
      <w:smallCaps w:val="0"/>
      <w:strike w:val="0"/>
      <w:color w:val="000000"/>
      <w:spacing w:val="-19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D5B49-5B6E-4BEC-831D-1EAA4AE3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Евменов</cp:lastModifiedBy>
  <cp:revision>57</cp:revision>
  <cp:lastPrinted>2016-04-11T22:53:00Z</cp:lastPrinted>
  <dcterms:created xsi:type="dcterms:W3CDTF">2014-06-30T03:58:00Z</dcterms:created>
  <dcterms:modified xsi:type="dcterms:W3CDTF">2016-04-11T22:59:00Z</dcterms:modified>
</cp:coreProperties>
</file>